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01F7F" w14:textId="701DBE93" w:rsidR="00445342" w:rsidRPr="00C25699" w:rsidRDefault="00232750" w:rsidP="00232750">
      <w:pPr>
        <w:jc w:val="center"/>
        <w:rPr>
          <w:sz w:val="20"/>
          <w:szCs w:val="20"/>
        </w:rPr>
      </w:pPr>
      <w:r w:rsidRPr="00C25699"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5480717C" wp14:editId="5AEB1E30">
            <wp:simplePos x="0" y="0"/>
            <wp:positionH relativeFrom="column">
              <wp:posOffset>1900555</wp:posOffset>
            </wp:positionH>
            <wp:positionV relativeFrom="paragraph">
              <wp:posOffset>285750</wp:posOffset>
            </wp:positionV>
            <wp:extent cx="1828800" cy="76200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E39BC1" w14:textId="26E3115C" w:rsidR="00232750" w:rsidRPr="00C25699" w:rsidRDefault="00232750" w:rsidP="00232750">
      <w:pPr>
        <w:jc w:val="center"/>
        <w:rPr>
          <w:sz w:val="20"/>
          <w:szCs w:val="20"/>
        </w:rPr>
      </w:pPr>
    </w:p>
    <w:p w14:paraId="57F265A5" w14:textId="317EFC42" w:rsidR="00232750" w:rsidRPr="00C25699" w:rsidRDefault="00232750" w:rsidP="00232750">
      <w:pPr>
        <w:jc w:val="center"/>
        <w:rPr>
          <w:sz w:val="20"/>
          <w:szCs w:val="20"/>
        </w:rPr>
      </w:pPr>
    </w:p>
    <w:p w14:paraId="25D8869A" w14:textId="77777777" w:rsidR="00207644" w:rsidRDefault="00207644" w:rsidP="00232750">
      <w:pPr>
        <w:rPr>
          <w:sz w:val="20"/>
          <w:szCs w:val="20"/>
        </w:rPr>
      </w:pPr>
    </w:p>
    <w:p w14:paraId="7EA6912C" w14:textId="57ACB716" w:rsidR="00232750" w:rsidRPr="00207644" w:rsidRDefault="00232750" w:rsidP="00232750">
      <w:r w:rsidRPr="00C25699">
        <w:rPr>
          <w:b/>
          <w:bCs/>
          <w:caps/>
          <w:sz w:val="20"/>
          <w:szCs w:val="20"/>
          <w:u w:val="single"/>
        </w:rPr>
        <w:br/>
      </w:r>
      <w:r w:rsidR="006F4C9D">
        <w:rPr>
          <w:b/>
          <w:bCs/>
          <w:caps/>
          <w:u w:val="single"/>
        </w:rPr>
        <w:t>SNELLOKET</w:t>
      </w:r>
      <w:r w:rsidR="008B1F02">
        <w:rPr>
          <w:b/>
          <w:bCs/>
          <w:u w:val="single"/>
        </w:rPr>
        <w:t xml:space="preserve"> </w:t>
      </w:r>
      <w:r w:rsidR="006F4C9D">
        <w:rPr>
          <w:b/>
          <w:bCs/>
          <w:u w:val="single"/>
        </w:rPr>
        <w:t>JONGE MAKERS</w:t>
      </w:r>
    </w:p>
    <w:p w14:paraId="4B8C5547" w14:textId="6E6AAB34" w:rsidR="009B3888" w:rsidRPr="00207644" w:rsidRDefault="00232750" w:rsidP="00232750">
      <w:pPr>
        <w:rPr>
          <w:color w:val="FF0000"/>
        </w:rPr>
      </w:pPr>
      <w:r w:rsidRPr="00207644">
        <w:t>Deze aanvraagroute is bedoeld voor jonge theater- en dansmakers of collectieven van makers die minder dan vijf jaar geleden zijn afgestudeerd</w:t>
      </w:r>
      <w:r w:rsidR="0070493E" w:rsidRPr="00207644">
        <w:t xml:space="preserve"> </w:t>
      </w:r>
      <w:r w:rsidR="00AF0CA2" w:rsidRPr="00207644">
        <w:t>aan</w:t>
      </w:r>
      <w:r w:rsidR="0070493E" w:rsidRPr="00207644">
        <w:t xml:space="preserve"> een kunstvakopleiding</w:t>
      </w:r>
      <w:r w:rsidRPr="00207644">
        <w:t xml:space="preserve">. Het gaat om het ontwikkelen en het presenteren van een </w:t>
      </w:r>
      <w:r w:rsidR="0070493E" w:rsidRPr="00207644">
        <w:t>theater- of dans</w:t>
      </w:r>
      <w:r w:rsidRPr="00207644">
        <w:t xml:space="preserve">voorstelling. De voorstelling wordt gemaakt voor publiek en wordt gepresenteerd op een festival, op locatie of in een theater. De maker of het collectief kan op eigen naam een aanvraag indienen, zonder </w:t>
      </w:r>
      <w:r w:rsidR="0070493E" w:rsidRPr="00207644">
        <w:t xml:space="preserve">tussenkomst van een </w:t>
      </w:r>
      <w:r w:rsidRPr="00207644">
        <w:t>stichting</w:t>
      </w:r>
      <w:r w:rsidR="00C862C3" w:rsidRPr="00207644">
        <w:rPr>
          <w:rStyle w:val="Voetnootmarkering"/>
        </w:rPr>
        <w:footnoteReference w:id="1"/>
      </w:r>
      <w:r w:rsidRPr="00207644">
        <w:t xml:space="preserve">. </w:t>
      </w:r>
      <w:r w:rsidR="00A13199" w:rsidRPr="00207644">
        <w:t>Deze pilot staat open voor aanvrage</w:t>
      </w:r>
      <w:r w:rsidR="009B3888" w:rsidRPr="00207644">
        <w:t>n</w:t>
      </w:r>
      <w:r w:rsidR="00A13199" w:rsidRPr="00207644">
        <w:t xml:space="preserve"> t/m </w:t>
      </w:r>
      <w:r w:rsidR="00C25699" w:rsidRPr="00207644">
        <w:t>1 augustus</w:t>
      </w:r>
      <w:r w:rsidR="009B3888" w:rsidRPr="00207644">
        <w:t xml:space="preserve"> </w:t>
      </w:r>
      <w:r w:rsidR="00A13199" w:rsidRPr="00207644">
        <w:t>2021</w:t>
      </w:r>
      <w:r w:rsidR="00A13199" w:rsidRPr="00207644">
        <w:rPr>
          <w:i/>
          <w:iCs/>
        </w:rPr>
        <w:t>.</w:t>
      </w:r>
    </w:p>
    <w:p w14:paraId="7ABE56D1" w14:textId="4940871E" w:rsidR="009B3888" w:rsidRPr="00207644" w:rsidRDefault="00717B3F" w:rsidP="00232750">
      <w:r w:rsidRPr="00207644">
        <w:rPr>
          <w:b/>
          <w:bCs/>
        </w:rPr>
        <w:t>1. Aanvrager</w:t>
      </w:r>
      <w:r w:rsidRPr="00207644">
        <w:br/>
        <w:t>Naam maker/gezelschap:</w:t>
      </w:r>
      <w:r w:rsidRPr="00207644">
        <w:br/>
        <w:t>Contactpersoon:</w:t>
      </w:r>
      <w:r w:rsidRPr="00207644">
        <w:br/>
        <w:t>Adres:</w:t>
      </w:r>
      <w:r w:rsidRPr="00207644">
        <w:br/>
        <w:t>Telefoonnummer:</w:t>
      </w:r>
      <w:r w:rsidRPr="00207644">
        <w:br/>
        <w:t>E-mailadres:</w:t>
      </w:r>
      <w:r w:rsidRPr="00207644">
        <w:br/>
        <w:t>Website:</w:t>
      </w:r>
    </w:p>
    <w:p w14:paraId="0D4DCE93" w14:textId="0894BBF6" w:rsidR="00717B3F" w:rsidRPr="00207644" w:rsidRDefault="00717B3F" w:rsidP="00232750">
      <w:r w:rsidRPr="00207644">
        <w:rPr>
          <w:b/>
          <w:bCs/>
        </w:rPr>
        <w:t>2. Voorstelling</w:t>
      </w:r>
      <w:r w:rsidRPr="00207644">
        <w:br/>
        <w:t>Titel:</w:t>
      </w:r>
      <w:r w:rsidRPr="00207644">
        <w:br/>
      </w:r>
      <w:r w:rsidR="00C25699" w:rsidRPr="00207644">
        <w:t>Startdatum:</w:t>
      </w:r>
      <w:r w:rsidR="00C25699" w:rsidRPr="00207644">
        <w:br/>
        <w:t>Einddatum:</w:t>
      </w:r>
      <w:r w:rsidR="00C25699" w:rsidRPr="00207644">
        <w:br/>
      </w:r>
      <w:r w:rsidR="00C862C3" w:rsidRPr="00207644">
        <w:t>Korte s</w:t>
      </w:r>
      <w:r w:rsidRPr="00207644">
        <w:t>amenvatting van het project:</w:t>
      </w:r>
      <w:r w:rsidRPr="00207644">
        <w:br/>
      </w:r>
      <w:r w:rsidR="00C862C3" w:rsidRPr="00207644">
        <w:rPr>
          <w:i/>
          <w:iCs/>
        </w:rPr>
        <w:t>Wat, waarom, wie, waar en wanneer? (max 250 woorden)</w:t>
      </w:r>
      <w:r w:rsidR="00C862C3" w:rsidRPr="00207644">
        <w:t xml:space="preserve">  </w:t>
      </w:r>
      <w:r w:rsidR="00C25699" w:rsidRPr="00207644">
        <w:br/>
      </w:r>
      <w:r w:rsidRPr="00207644">
        <w:br/>
      </w:r>
      <w:r w:rsidRPr="00207644">
        <w:rPr>
          <w:b/>
          <w:bCs/>
        </w:rPr>
        <w:t>3. Financiën</w:t>
      </w:r>
      <w:r w:rsidRPr="00207644">
        <w:br/>
        <w:t>Totale begroting:</w:t>
      </w:r>
      <w:r w:rsidRPr="00207644">
        <w:br/>
        <w:t xml:space="preserve">Bedrag gevraagd van Janivo: </w:t>
      </w:r>
      <w:r w:rsidR="00AF0CA2" w:rsidRPr="00207644">
        <w:br/>
        <w:t>(tussen de 2.000 en 4.000 euro)</w:t>
      </w:r>
    </w:p>
    <w:p w14:paraId="68A97468" w14:textId="53D78B02" w:rsidR="0002517B" w:rsidRPr="00207644" w:rsidRDefault="00717B3F" w:rsidP="00232750">
      <w:r w:rsidRPr="00207644">
        <w:rPr>
          <w:b/>
          <w:bCs/>
        </w:rPr>
        <w:t>4. Bijlagen</w:t>
      </w:r>
      <w:r w:rsidRPr="00207644">
        <w:br/>
      </w:r>
      <w:r w:rsidR="00FE14A9" w:rsidRPr="00207644">
        <w:t xml:space="preserve">* </w:t>
      </w:r>
      <w:r w:rsidRPr="00207644">
        <w:rPr>
          <w:u w:val="single"/>
        </w:rPr>
        <w:t>Projectplan</w:t>
      </w:r>
      <w:r w:rsidR="00C329A0">
        <w:rPr>
          <w:u w:val="single"/>
        </w:rPr>
        <w:t>, bestaande uit:</w:t>
      </w:r>
      <w:r w:rsidR="00C329A0" w:rsidRPr="00C329A0">
        <w:t xml:space="preserve"> </w:t>
      </w:r>
      <w:r w:rsidR="00BA0CE3" w:rsidRPr="00207644">
        <w:br/>
      </w:r>
      <w:r w:rsidR="00C329A0">
        <w:t xml:space="preserve">- </w:t>
      </w:r>
      <w:r w:rsidR="00BA0CE3" w:rsidRPr="00207644">
        <w:t>Artistiek plan: motivatie,</w:t>
      </w:r>
      <w:r w:rsidR="00867D8F" w:rsidRPr="00207644">
        <w:t xml:space="preserve"> </w:t>
      </w:r>
      <w:r w:rsidR="0002517B" w:rsidRPr="00207644">
        <w:t>thematiek,</w:t>
      </w:r>
      <w:r w:rsidR="00867D8F" w:rsidRPr="00207644">
        <w:t xml:space="preserve"> </w:t>
      </w:r>
      <w:r w:rsidR="000500AE" w:rsidRPr="00207644">
        <w:t xml:space="preserve">synopsis, </w:t>
      </w:r>
      <w:r w:rsidR="0002517B" w:rsidRPr="00207644">
        <w:t xml:space="preserve">vormgeving, </w:t>
      </w:r>
      <w:r w:rsidR="000500AE" w:rsidRPr="00207644">
        <w:t xml:space="preserve">werkwijze, </w:t>
      </w:r>
      <w:r w:rsidR="0002517B" w:rsidRPr="00207644">
        <w:t>(</w:t>
      </w:r>
      <w:r w:rsidR="000500AE" w:rsidRPr="00207644">
        <w:t>artistieke</w:t>
      </w:r>
      <w:r w:rsidR="0002517B" w:rsidRPr="00207644">
        <w:t>)</w:t>
      </w:r>
      <w:r w:rsidR="000500AE" w:rsidRPr="00207644">
        <w:t xml:space="preserve"> ontwikkeling</w:t>
      </w:r>
      <w:r w:rsidR="0002517B" w:rsidRPr="00207644">
        <w:t xml:space="preserve">. </w:t>
      </w:r>
      <w:r w:rsidR="000500AE" w:rsidRPr="00207644">
        <w:br/>
      </w:r>
      <w:r w:rsidR="00C329A0">
        <w:t xml:space="preserve">- </w:t>
      </w:r>
      <w:r w:rsidR="000500AE" w:rsidRPr="00207644">
        <w:t xml:space="preserve">Productioneel plan: organisatie, </w:t>
      </w:r>
      <w:r w:rsidR="00E83AD4" w:rsidRPr="00207644">
        <w:t>marketing</w:t>
      </w:r>
      <w:r w:rsidR="000500AE" w:rsidRPr="00207644">
        <w:t xml:space="preserve"> en publiciteit,</w:t>
      </w:r>
      <w:r w:rsidR="00C25699" w:rsidRPr="00207644">
        <w:t xml:space="preserve"> verkoop,</w:t>
      </w:r>
      <w:r w:rsidR="000500AE" w:rsidRPr="00207644">
        <w:t xml:space="preserve"> </w:t>
      </w:r>
      <w:r w:rsidR="00C25699" w:rsidRPr="00207644">
        <w:t>planning incl. speellijst.</w:t>
      </w:r>
      <w:r w:rsidR="0002517B" w:rsidRPr="00207644">
        <w:br/>
      </w:r>
      <w:r w:rsidR="00C329A0">
        <w:t xml:space="preserve">- </w:t>
      </w:r>
      <w:r w:rsidR="0002517B" w:rsidRPr="00207644">
        <w:t>Toelichting begroting en dekkingsplan</w:t>
      </w:r>
      <w:r w:rsidRPr="00207644">
        <w:br/>
      </w:r>
      <w:r w:rsidR="00FE14A9" w:rsidRPr="00207644">
        <w:t xml:space="preserve">* </w:t>
      </w:r>
      <w:r w:rsidRPr="00207644">
        <w:rPr>
          <w:u w:val="single"/>
        </w:rPr>
        <w:t>Begroting en dekkingsplan</w:t>
      </w:r>
      <w:r w:rsidR="0002517B" w:rsidRPr="00207644">
        <w:t xml:space="preserve"> </w:t>
      </w:r>
      <w:r w:rsidR="00387DD5" w:rsidRPr="00207644">
        <w:t>(zie evt. format</w:t>
      </w:r>
      <w:r w:rsidR="00C25699" w:rsidRPr="00207644">
        <w:t xml:space="preserve"> op volgende pagina</w:t>
      </w:r>
      <w:r w:rsidR="00387DD5" w:rsidRPr="00207644">
        <w:t>)</w:t>
      </w:r>
      <w:r w:rsidRPr="00207644">
        <w:br/>
      </w:r>
      <w:r w:rsidR="0002517B" w:rsidRPr="00207644">
        <w:t xml:space="preserve">* </w:t>
      </w:r>
      <w:r w:rsidR="0002517B" w:rsidRPr="00207644">
        <w:rPr>
          <w:u w:val="single"/>
        </w:rPr>
        <w:t>Aanvullende documentatie</w:t>
      </w:r>
      <w:r w:rsidR="0002517B" w:rsidRPr="00207644">
        <w:t>: weblinks naar muziek of videomateriaal, (voorbeeld) scènes, curricula vitae</w:t>
      </w:r>
      <w:r w:rsidR="00E83AD4" w:rsidRPr="00207644">
        <w:t xml:space="preserve"> team</w:t>
      </w:r>
      <w:r w:rsidR="007A3505" w:rsidRPr="00207644">
        <w:t>,</w:t>
      </w:r>
      <w:r w:rsidR="0002517B" w:rsidRPr="00207644">
        <w:t xml:space="preserve"> intentieverklaring(en) van podia en/of festivals.     </w:t>
      </w:r>
      <w:r w:rsidRPr="00207644">
        <w:br/>
      </w:r>
      <w:r w:rsidR="0002517B" w:rsidRPr="00207644">
        <w:br/>
      </w:r>
      <w:r w:rsidR="0002517B" w:rsidRPr="00207644">
        <w:rPr>
          <w:b/>
          <w:bCs/>
        </w:rPr>
        <w:t>5. Wijze van indienen</w:t>
      </w:r>
      <w:r w:rsidR="00AF0CA2" w:rsidRPr="00207644">
        <w:rPr>
          <w:b/>
          <w:bCs/>
        </w:rPr>
        <w:t xml:space="preserve"> en procedure</w:t>
      </w:r>
      <w:r w:rsidR="0002517B" w:rsidRPr="00207644">
        <w:br/>
        <w:t>Dit formulier en bovenstaande bijlagen mail</w:t>
      </w:r>
      <w:r w:rsidR="00730CC8">
        <w:t xml:space="preserve"> je</w:t>
      </w:r>
      <w:r w:rsidR="0002517B" w:rsidRPr="00207644">
        <w:t xml:space="preserve"> naar </w:t>
      </w:r>
      <w:hyperlink r:id="rId7" w:history="1">
        <w:r w:rsidR="0002517B" w:rsidRPr="00207644">
          <w:rPr>
            <w:rStyle w:val="Hyperlink"/>
            <w:u w:val="none"/>
          </w:rPr>
          <w:t>matthia.jansen@janivo.nl</w:t>
        </w:r>
      </w:hyperlink>
      <w:r w:rsidR="00AF0CA2" w:rsidRPr="00207644">
        <w:t xml:space="preserve">. </w:t>
      </w:r>
      <w:r w:rsidR="00730CC8">
        <w:t>Je</w:t>
      </w:r>
      <w:r w:rsidR="00AF0CA2" w:rsidRPr="00207644">
        <w:t xml:space="preserve"> hoort binnen 4</w:t>
      </w:r>
      <w:r w:rsidR="00C25699" w:rsidRPr="00207644">
        <w:t xml:space="preserve"> </w:t>
      </w:r>
      <w:r w:rsidR="00AF0CA2" w:rsidRPr="00207644">
        <w:t xml:space="preserve">weken of </w:t>
      </w:r>
      <w:r w:rsidR="00730CC8">
        <w:t>je</w:t>
      </w:r>
      <w:r w:rsidR="00AF0CA2" w:rsidRPr="00207644">
        <w:t xml:space="preserve"> uitgenodigd wordt voor een gesprek. </w:t>
      </w:r>
      <w:r w:rsidR="00C862C3" w:rsidRPr="00207644">
        <w:t xml:space="preserve">In </w:t>
      </w:r>
      <w:r w:rsidR="00A13199" w:rsidRPr="00207644">
        <w:t>dit</w:t>
      </w:r>
      <w:r w:rsidR="00C862C3" w:rsidRPr="00207644">
        <w:t xml:space="preserve"> gesprek krijgt </w:t>
      </w:r>
      <w:r w:rsidR="00730CC8">
        <w:t>je</w:t>
      </w:r>
      <w:r w:rsidR="00C862C3" w:rsidRPr="00207644">
        <w:t xml:space="preserve"> de ruimte om </w:t>
      </w:r>
      <w:r w:rsidR="00730CC8">
        <w:t>jouw</w:t>
      </w:r>
      <w:r w:rsidR="00C862C3" w:rsidRPr="00207644">
        <w:t xml:space="preserve"> project verder toe te lichten en bespreken we samen of</w:t>
      </w:r>
      <w:r w:rsidR="00A13199" w:rsidRPr="00207644">
        <w:t xml:space="preserve"> </w:t>
      </w:r>
      <w:r w:rsidR="00C862C3" w:rsidRPr="00207644">
        <w:t>begeleiding van een expert op een bepaald gebied gewenst is</w:t>
      </w:r>
      <w:r w:rsidR="00E83AD4" w:rsidRPr="00207644">
        <w:t xml:space="preserve"> (artistiek, zakelijk, verkoop, PR)</w:t>
      </w:r>
      <w:r w:rsidR="00730CC8">
        <w:t>, denk hier dus vast over na</w:t>
      </w:r>
      <w:r w:rsidR="00C862C3" w:rsidRPr="00207644">
        <w:t>. Deze extra begeleiding</w:t>
      </w:r>
      <w:r w:rsidR="00E83AD4" w:rsidRPr="00207644">
        <w:t xml:space="preserve"> is voor rekening Janivo en</w:t>
      </w:r>
      <w:r w:rsidR="00C862C3" w:rsidRPr="00207644">
        <w:t xml:space="preserve"> </w:t>
      </w:r>
      <w:r w:rsidR="00A13199" w:rsidRPr="00207644">
        <w:t xml:space="preserve">staat los van de </w:t>
      </w:r>
      <w:r w:rsidR="00C862C3" w:rsidRPr="00207644">
        <w:t xml:space="preserve">ingediende projectbegroting. Het streven is om binnen </w:t>
      </w:r>
      <w:r w:rsidR="00C329A0">
        <w:t>6</w:t>
      </w:r>
      <w:r w:rsidR="00C862C3" w:rsidRPr="00207644">
        <w:t xml:space="preserve"> weken uitsluitsel te geven</w:t>
      </w:r>
      <w:r w:rsidR="00A13199" w:rsidRPr="00207644">
        <w:t xml:space="preserve"> over het wel of niet honoreren van de aanvraag</w:t>
      </w:r>
      <w:r w:rsidR="00C862C3" w:rsidRPr="00207644">
        <w:t>.</w:t>
      </w:r>
      <w:r w:rsidR="0002517B" w:rsidRPr="00207644">
        <w:rPr>
          <w:b/>
          <w:bCs/>
          <w:u w:val="single"/>
        </w:rPr>
        <w:br/>
      </w:r>
    </w:p>
    <w:p w14:paraId="5C5B3308" w14:textId="31C19B04" w:rsidR="00C25699" w:rsidRDefault="00C25699" w:rsidP="00232750">
      <w:pPr>
        <w:rPr>
          <w:sz w:val="20"/>
          <w:szCs w:val="20"/>
        </w:rPr>
      </w:pPr>
    </w:p>
    <w:p w14:paraId="4C302E89" w14:textId="7EB07E53" w:rsidR="00C25699" w:rsidRPr="00C25699" w:rsidRDefault="00207644" w:rsidP="00232750">
      <w:pPr>
        <w:rPr>
          <w:sz w:val="20"/>
          <w:szCs w:val="20"/>
        </w:rPr>
      </w:pPr>
      <w:r>
        <w:rPr>
          <w:sz w:val="20"/>
          <w:szCs w:val="20"/>
        </w:rPr>
        <w:br/>
      </w:r>
    </w:p>
    <w:tbl>
      <w:tblPr>
        <w:tblW w:w="12687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46"/>
        <w:gridCol w:w="1614"/>
        <w:gridCol w:w="1240"/>
        <w:gridCol w:w="960"/>
        <w:gridCol w:w="1120"/>
        <w:gridCol w:w="960"/>
        <w:gridCol w:w="960"/>
        <w:gridCol w:w="960"/>
        <w:gridCol w:w="960"/>
        <w:gridCol w:w="960"/>
        <w:gridCol w:w="960"/>
      </w:tblGrid>
      <w:tr w:rsidR="00207644" w:rsidRPr="00C25699" w14:paraId="7B312583" w14:textId="77777777" w:rsidTr="00207644">
        <w:trPr>
          <w:trHeight w:val="300"/>
        </w:trPr>
        <w:tc>
          <w:tcPr>
            <w:tcW w:w="1993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EE912B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Naam aanvrager</w:t>
            </w: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4444123C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7C6C21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CE9C7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1758C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6F2C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D9CE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8031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8ECC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0E63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DC37B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C25699" w:rsidRPr="00C25699" w14:paraId="63E08B8A" w14:textId="77777777" w:rsidTr="00207644">
        <w:trPr>
          <w:trHeight w:val="300"/>
        </w:trPr>
        <w:tc>
          <w:tcPr>
            <w:tcW w:w="184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791F02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Titel</w:t>
            </w:r>
          </w:p>
        </w:tc>
        <w:tc>
          <w:tcPr>
            <w:tcW w:w="146" w:type="dxa"/>
            <w:shd w:val="clear" w:color="auto" w:fill="auto"/>
            <w:noWrap/>
            <w:vAlign w:val="bottom"/>
            <w:hideMark/>
          </w:tcPr>
          <w:p w14:paraId="6CA7527C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shd w:val="clear" w:color="auto" w:fill="auto"/>
            <w:noWrap/>
            <w:vAlign w:val="bottom"/>
            <w:hideMark/>
          </w:tcPr>
          <w:p w14:paraId="6A14592E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AE168C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D4B9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8B36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4D77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A693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0ECC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8731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4FE6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F004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C25699" w:rsidRPr="00C25699" w14:paraId="064E2D96" w14:textId="77777777" w:rsidTr="00C25699">
        <w:trPr>
          <w:trHeight w:val="300"/>
        </w:trPr>
        <w:tc>
          <w:tcPr>
            <w:tcW w:w="1268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EA149" w14:textId="695DC7DB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* dit format is slechts een hulpmiddel, mogelijk zijn niet alle velden van toepassing voor </w:t>
            </w:r>
            <w:r w:rsidR="00176A7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jou</w:t>
            </w:r>
            <w:r w:rsidRPr="00C2569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w project of moet </w:t>
            </w:r>
            <w:r w:rsidR="00176A7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je</w:t>
            </w:r>
            <w:r w:rsidRPr="00C2569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 xml:space="preserve"> velden aanpassen of toevoegen</w:t>
            </w:r>
          </w:p>
        </w:tc>
      </w:tr>
      <w:tr w:rsidR="00C25699" w:rsidRPr="00C25699" w14:paraId="5712810A" w14:textId="77777777" w:rsidTr="00207644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28C0E" w14:textId="77777777" w:rsidR="00207644" w:rsidRDefault="00207644" w:rsidP="00C25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  <w:p w14:paraId="00379297" w14:textId="23B7BA6B" w:rsidR="00C25699" w:rsidRPr="00C25699" w:rsidRDefault="00207644" w:rsidP="00C25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Kosten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  <w:br/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  <w:br/>
            </w:r>
            <w:r w:rsidR="00C25699" w:rsidRPr="00C256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  <w:t>Voorbereidingskosten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F4CB6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D6F6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6B77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94BC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2EEB4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C3348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F3FF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8693C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F657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C55C1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C25699" w:rsidRPr="00C25699" w14:paraId="1676C7BC" w14:textId="77777777" w:rsidTr="00207644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31BF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Honoraria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79C7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97D8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aantal dagen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3F70F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tarief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9E020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totaal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181F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A237B2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Toelichting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3FB116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795191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E079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4FA9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207644" w:rsidRPr="00C25699" w14:paraId="74B7984E" w14:textId="77777777" w:rsidTr="00207644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39C2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</w:t>
            </w:r>
            <w:proofErr w:type="spellStart"/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bijv</w:t>
            </w:r>
            <w:proofErr w:type="spellEnd"/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) Regisseur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9BCBD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A82C4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6674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5466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C81E0" w14:textId="06B3F2D1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F70C1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551B1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BA1E9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F1A60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873A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61F74A78" w14:textId="77777777" w:rsidTr="00207644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D92E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</w:t>
            </w:r>
            <w:proofErr w:type="spellStart"/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bijv</w:t>
            </w:r>
            <w:proofErr w:type="spellEnd"/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) Acteur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A8278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BF761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E3084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7D732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8F8E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04C4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A64D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29C4F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34F59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0290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69B6514B" w14:textId="77777777" w:rsidTr="00207644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0B69B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etc.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A506B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BF93B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5168A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E7842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6ACC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5E063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E0C5B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E974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504A6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1160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44C6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5E957892" w14:textId="77777777" w:rsidTr="00207644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9A3B5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Repetitieruimte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1B17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E0E03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3598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10460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1AFF7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86F72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44A7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E8526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6CB6A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555B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569FA271" w14:textId="77777777" w:rsidTr="00207644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F6430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Reiskosten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35589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4947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00D5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D5A2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4AB1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53E5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7219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8173B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FE65C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2C89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A9128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78543CC1" w14:textId="77777777" w:rsidTr="00207644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AD14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Decor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C4EA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A0704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25A1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C7106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8BD5D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4584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8C3A7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AA53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0DEA8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ACF30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B3D86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63E1C64A" w14:textId="77777777" w:rsidTr="00207644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BBAB6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Kostuum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6C909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2DD7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8D90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59BD6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8485E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2001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1A8E5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92D90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B505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5423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E9BF5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16BC9BDF" w14:textId="77777777" w:rsidTr="00207644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0FF3D" w14:textId="5A7771B6" w:rsidR="00C25699" w:rsidRPr="00C25699" w:rsidRDefault="00207644" w:rsidP="00C25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  <w:br/>
            </w:r>
            <w:r w:rsidR="00C25699" w:rsidRPr="00C256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  <w:t>Uitvoeringskosten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B8C0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85AC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D1536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B107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2F69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6AF21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52B0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611A3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F830A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F4F9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544A1330" w14:textId="77777777" w:rsidTr="00207644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8251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Honoraria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84222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aantal uitvoeringen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DCAA0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tarief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31F69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totaal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8DD54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C5B7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0F463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C845B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E83C8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258A4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F3BE9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031AD1B1" w14:textId="77777777" w:rsidTr="00207644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0575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(bijv.) Producent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13E5B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215A2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A2F8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E9FE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9B6AC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1D8FF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E99DB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163FD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5BD73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A4C4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34A8CF22" w14:textId="77777777" w:rsidTr="00207644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341D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(bijv.) Danser</w:t>
            </w: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1AF2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A1AA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7B207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8405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869C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03DC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BEC0F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BCCD3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D782C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E854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363E455B" w14:textId="77777777" w:rsidTr="00207644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F257D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  <w:t>etc.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E19F6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94E9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B7E5F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C02D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86AFF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D7ACD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CCDC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BEB37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B67E8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E21B3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9184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7C2555A7" w14:textId="77777777" w:rsidTr="00207644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7AB8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Techniek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A355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E074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07D2E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5302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52F7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7C0A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48DA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19607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58BA5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1195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5665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74E1527F" w14:textId="77777777" w:rsidTr="00207644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D643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Transport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FA614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309A9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5B4F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9A10B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F770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878BA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C46C5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3CD2E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40D8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B5DDC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8E05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122D9E04" w14:textId="77777777" w:rsidTr="00207644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B592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Reiskosten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5703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F80B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68268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5A368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752A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DC8CA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C307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AE9F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1E3C0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B1C5C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BC693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5CD06936" w14:textId="77777777" w:rsidTr="00207644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C429" w14:textId="335240F7" w:rsidR="00C25699" w:rsidRPr="00C25699" w:rsidRDefault="00207644" w:rsidP="00C25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  <w:br/>
            </w:r>
            <w:r w:rsidR="00C25699" w:rsidRPr="00C256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  <w:t xml:space="preserve">Publiciteit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4863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E298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3B8E3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A3E0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37FD2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8503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A93F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B919A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B83C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8FDE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908B9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1FA744B3" w14:textId="77777777" w:rsidTr="00207644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12BD0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Honoraria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9352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27293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25DAD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07B75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D0787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69F95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4F34A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647C2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BAA34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66BB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E59C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32621BEE" w14:textId="77777777" w:rsidTr="00207644">
        <w:trPr>
          <w:trHeight w:val="300"/>
        </w:trPr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5540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Publiciteitsacties (adv, </w:t>
            </w:r>
            <w:proofErr w:type="spellStart"/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social</w:t>
            </w:r>
            <w:proofErr w:type="spellEnd"/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media e.d.)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A6A5D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6433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E073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9981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E21F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AD8F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08CF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FE071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0CF22EE3" w14:textId="77777777" w:rsidTr="00207644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3ADF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Drukwerk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D6CCE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F4FA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E201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0944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6BCB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086B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90CA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67DC4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36D4A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4ACB6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2B3A3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7AF28C65" w14:textId="77777777" w:rsidTr="00207644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768F" w14:textId="75930225" w:rsidR="00C25699" w:rsidRPr="00C25699" w:rsidRDefault="00207644" w:rsidP="00C25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  <w:br/>
            </w:r>
            <w:r w:rsidR="00C25699" w:rsidRPr="00C256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  <w:t>Kantoorkosten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195A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5D87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FB0A1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C6E3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5C75D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DFD8B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4B7A2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8F40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57C71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CDFF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4FEA3B84" w14:textId="77777777" w:rsidTr="00207644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F9F3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Administratie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1B17A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52C3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DA94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5481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1B28E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BB552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7EC6C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5B8B6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F0E9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0FD6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2802957B" w14:textId="77777777" w:rsidTr="00207644">
        <w:trPr>
          <w:trHeight w:val="300"/>
        </w:trPr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0853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Verzekering/vergunning e.d.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3C07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DD9D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C0A8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EA0BC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90C83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1CA9E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6DEBF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2CEF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CE14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C25699" w:rsidRPr="00C25699" w14:paraId="18137459" w14:textId="77777777" w:rsidTr="00207644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D5CB7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8178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99C8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688A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8300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A5D0F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0DBEC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1AD8B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B245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D5D0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150BF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9478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C25699" w:rsidRPr="00C25699" w14:paraId="4859D1F4" w14:textId="77777777" w:rsidTr="00207644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2903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3826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DE66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CBAB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nl-NL"/>
              </w:rPr>
              <w:t>Totale kosten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52615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€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A7A2" w14:textId="77777777" w:rsidR="00C25699" w:rsidRPr="00C25699" w:rsidRDefault="00C25699" w:rsidP="00C2569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5A793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A954F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C88D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7C52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E5159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38B0A" w14:textId="77777777" w:rsidR="00C25699" w:rsidRPr="00C25699" w:rsidRDefault="00C25699" w:rsidP="00C2569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</w:tbl>
    <w:p w14:paraId="2CEC4A69" w14:textId="23C62B0C" w:rsidR="00C25699" w:rsidRDefault="00C25699" w:rsidP="00232750">
      <w:pPr>
        <w:rPr>
          <w:sz w:val="20"/>
          <w:szCs w:val="20"/>
        </w:rPr>
      </w:pPr>
    </w:p>
    <w:p w14:paraId="046E2A87" w14:textId="1162353E" w:rsidR="00207644" w:rsidRDefault="00207644" w:rsidP="00232750">
      <w:pPr>
        <w:rPr>
          <w:sz w:val="20"/>
          <w:szCs w:val="20"/>
        </w:rPr>
      </w:pPr>
    </w:p>
    <w:p w14:paraId="7FA147D6" w14:textId="694DE569" w:rsidR="00207644" w:rsidRDefault="00207644" w:rsidP="00232750">
      <w:pPr>
        <w:rPr>
          <w:sz w:val="20"/>
          <w:szCs w:val="20"/>
        </w:rPr>
      </w:pPr>
    </w:p>
    <w:p w14:paraId="6C66D2F8" w14:textId="3FB86E87" w:rsidR="00207644" w:rsidRDefault="00207644" w:rsidP="00232750">
      <w:pPr>
        <w:rPr>
          <w:sz w:val="20"/>
          <w:szCs w:val="20"/>
        </w:rPr>
      </w:pPr>
    </w:p>
    <w:p w14:paraId="21750364" w14:textId="210FDEB5" w:rsidR="00207644" w:rsidRDefault="00207644" w:rsidP="00232750">
      <w:pPr>
        <w:rPr>
          <w:sz w:val="20"/>
          <w:szCs w:val="20"/>
        </w:rPr>
      </w:pPr>
    </w:p>
    <w:p w14:paraId="78DF9540" w14:textId="346DADBD" w:rsidR="00207644" w:rsidRDefault="00207644" w:rsidP="00232750">
      <w:pPr>
        <w:rPr>
          <w:sz w:val="20"/>
          <w:szCs w:val="20"/>
        </w:rPr>
      </w:pPr>
    </w:p>
    <w:p w14:paraId="6EAEFE4E" w14:textId="4A5EDD96" w:rsidR="00207644" w:rsidRDefault="00207644" w:rsidP="00232750">
      <w:pPr>
        <w:rPr>
          <w:sz w:val="20"/>
          <w:szCs w:val="20"/>
        </w:rPr>
      </w:pPr>
    </w:p>
    <w:p w14:paraId="3467A905" w14:textId="07CC0361" w:rsidR="00207644" w:rsidRDefault="00207644" w:rsidP="00232750">
      <w:pPr>
        <w:rPr>
          <w:sz w:val="20"/>
          <w:szCs w:val="20"/>
        </w:rPr>
      </w:pPr>
    </w:p>
    <w:p w14:paraId="38AA5C8E" w14:textId="7AAD95E3" w:rsidR="00207644" w:rsidRDefault="00207644" w:rsidP="00232750">
      <w:pPr>
        <w:rPr>
          <w:sz w:val="20"/>
          <w:szCs w:val="20"/>
        </w:rPr>
      </w:pPr>
    </w:p>
    <w:p w14:paraId="705C31A7" w14:textId="1BE9CE2E" w:rsidR="00207644" w:rsidRDefault="00207644" w:rsidP="00232750">
      <w:pPr>
        <w:rPr>
          <w:sz w:val="20"/>
          <w:szCs w:val="20"/>
        </w:rPr>
      </w:pPr>
    </w:p>
    <w:p w14:paraId="73976D96" w14:textId="4DC8F98B" w:rsidR="00207644" w:rsidRDefault="00207644" w:rsidP="00232750">
      <w:pPr>
        <w:rPr>
          <w:sz w:val="20"/>
          <w:szCs w:val="20"/>
        </w:rPr>
      </w:pPr>
    </w:p>
    <w:p w14:paraId="321A334C" w14:textId="77777777" w:rsidR="00176A7F" w:rsidRDefault="00176A7F" w:rsidP="00232750">
      <w:pPr>
        <w:rPr>
          <w:sz w:val="20"/>
          <w:szCs w:val="20"/>
        </w:rPr>
      </w:pPr>
    </w:p>
    <w:p w14:paraId="17B03197" w14:textId="5D6B20A8" w:rsidR="00207644" w:rsidRDefault="00207644" w:rsidP="00232750">
      <w:pPr>
        <w:rPr>
          <w:sz w:val="20"/>
          <w:szCs w:val="20"/>
        </w:rPr>
      </w:pPr>
    </w:p>
    <w:p w14:paraId="71D0ACB6" w14:textId="6D7EC098" w:rsidR="00207644" w:rsidRDefault="00207644" w:rsidP="00232750">
      <w:pPr>
        <w:rPr>
          <w:sz w:val="20"/>
          <w:szCs w:val="20"/>
        </w:rPr>
      </w:pPr>
    </w:p>
    <w:tbl>
      <w:tblPr>
        <w:tblW w:w="12687" w:type="dxa"/>
        <w:tblInd w:w="-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7"/>
        <w:gridCol w:w="146"/>
        <w:gridCol w:w="1614"/>
        <w:gridCol w:w="1240"/>
        <w:gridCol w:w="960"/>
        <w:gridCol w:w="1120"/>
        <w:gridCol w:w="960"/>
        <w:gridCol w:w="960"/>
        <w:gridCol w:w="960"/>
        <w:gridCol w:w="960"/>
        <w:gridCol w:w="960"/>
        <w:gridCol w:w="960"/>
      </w:tblGrid>
      <w:tr w:rsidR="00207644" w:rsidRPr="00C25699" w14:paraId="7DA881C2" w14:textId="77777777" w:rsidTr="00EE1FDD">
        <w:trPr>
          <w:trHeight w:val="315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4C269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  <w:t>Baten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3020B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6046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3612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B25CF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44CE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34B4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4BB21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B9D61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7B84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324C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620E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207644" w:rsidRPr="00C25699" w14:paraId="242E30CF" w14:textId="77777777" w:rsidTr="00EE1FDD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FD7EA" w14:textId="77777777" w:rsidR="00C329A0" w:rsidRDefault="00C329A0" w:rsidP="00EE1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</w:p>
          <w:p w14:paraId="4486E50A" w14:textId="1CC7BD8F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  <w:t>Publieksinkomsten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D8A53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055E3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BC718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D78F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775BBE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Toelichting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077D36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B5DC1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8867D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26ED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207644" w:rsidRPr="00C25699" w14:paraId="30ECDD1F" w14:textId="77777777" w:rsidTr="00EE1FDD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3F75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Uitkoopsommen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61F34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7F477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A6C9E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DF1C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FD1CBA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43C040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32FEF7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C078D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86A5A15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9167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7B5718EC" w14:textId="77777777" w:rsidTr="00C329A0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AF0A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Recettes/</w:t>
            </w:r>
            <w:proofErr w:type="spellStart"/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Partage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DA61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7EDC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3A848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BB8F5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A370F0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306A3F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68E289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7479B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012FB19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B63D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1B663D31" w14:textId="77777777" w:rsidTr="00C329A0">
        <w:trPr>
          <w:trHeight w:val="300"/>
        </w:trPr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22F9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Overig (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evt. </w:t>
            </w: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horeca, merchandise)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936F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ACF28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A1676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7C7A0A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62D548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D0A8B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32BD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4F6957FF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BB97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34EE32D6" w14:textId="77777777" w:rsidTr="00C329A0">
        <w:trPr>
          <w:trHeight w:val="300"/>
        </w:trPr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269C6" w14:textId="77777777" w:rsidR="00C329A0" w:rsidRDefault="00C329A0" w:rsidP="00EE1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</w:p>
          <w:p w14:paraId="3C463028" w14:textId="1BCAF1FE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  <w:t>Sponsoring en particuliere bijdragen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4093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43A2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37DFD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5081B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94F2AA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2E2B2A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AC811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1B1A1DE7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9E5B5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5634F672" w14:textId="77777777" w:rsidTr="00EE1FDD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0CAA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Sponsor 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B630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46E0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4C761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1C36E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4213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5AE17E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896BB9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686F3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403F3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F385BCB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3E69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6FAD9116" w14:textId="77777777" w:rsidTr="00C329A0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4503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proofErr w:type="spellStart"/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Crowdfunding</w:t>
            </w:r>
            <w:proofErr w:type="spellEnd"/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764E6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6991A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7A93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72441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B6BD10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FD491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0AC2FF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7A873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09360844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CCED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00701FE6" w14:textId="77777777" w:rsidTr="00C329A0">
        <w:trPr>
          <w:trHeight w:val="300"/>
        </w:trPr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1DB1C" w14:textId="77777777" w:rsidR="00C329A0" w:rsidRDefault="00C329A0" w:rsidP="00EE1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</w:p>
          <w:p w14:paraId="70A3F5E5" w14:textId="7E90BC39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  <w:t>Publieke fondsen, overheden (gemeente, FPK)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D4A9A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CBE3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1AA6B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A39460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8007FC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119B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91356F4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9AD7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72606670" w14:textId="77777777" w:rsidTr="00EE1FDD">
        <w:trPr>
          <w:trHeight w:val="300"/>
        </w:trPr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5C58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Publiek fonds/gemeente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991A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466C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7E1D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6196C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9F383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4FDA09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C3F0C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38BB768B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9268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71C6A498" w14:textId="77777777" w:rsidTr="00C329A0">
        <w:trPr>
          <w:trHeight w:val="300"/>
        </w:trPr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5890" w14:textId="77777777" w:rsidR="00C329A0" w:rsidRDefault="00C329A0" w:rsidP="00EE1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</w:p>
          <w:p w14:paraId="7746BB8A" w14:textId="238F732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  <w:t>Private fondsen, vermogensfondsen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589DA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65F9D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E7C4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AE5353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BF5A38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F4B942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40B8C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2BEBA2EC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FFE5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207644" w:rsidRPr="00C25699" w14:paraId="5957003F" w14:textId="77777777" w:rsidTr="00C329A0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54218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privaat fonds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7BB2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72192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FC9F0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C53E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E5B92F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E1BDC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FB450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68C2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0B284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D5C33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C329A0" w:rsidRPr="00C25699" w14:paraId="5AFB9680" w14:textId="77777777" w:rsidTr="00C329A0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440E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Janivo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CBEC1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BAB8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DFF0E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EB09A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C8BB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E67E08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7DD96A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0A8F8D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D81B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14:paraId="5C3C7360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157A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C329A0" w:rsidRPr="00C25699" w14:paraId="7E24716A" w14:textId="77777777" w:rsidTr="00C329A0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4883" w14:textId="669E0AD4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9F29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1AC01" w14:textId="77777777" w:rsidR="00207644" w:rsidRPr="00C25699" w:rsidRDefault="00207644" w:rsidP="00EE1FD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08079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8130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20978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22453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7854ED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EDA99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4D289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9907" w14:textId="77777777" w:rsidR="00207644" w:rsidRPr="00C25699" w:rsidRDefault="00207644" w:rsidP="00EE1FD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C329A0" w:rsidRPr="00C25699" w14:paraId="4D90941E" w14:textId="77777777" w:rsidTr="00C329A0">
        <w:trPr>
          <w:trHeight w:val="300"/>
        </w:trPr>
        <w:tc>
          <w:tcPr>
            <w:tcW w:w="1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498689" w14:textId="74D29EE6" w:rsidR="00C329A0" w:rsidRPr="00C329A0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</w:pPr>
            <w:r w:rsidRPr="00C329A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E</w:t>
            </w:r>
            <w:r w:rsidRPr="00C2569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nl-NL"/>
              </w:rPr>
              <w:t>igen bijdrage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BB0F76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4CE59B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12693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01C93E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922279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541325B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135A1F3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2DFC3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</w:tcPr>
          <w:p w14:paraId="6A9F18AC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8280B5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</w:tr>
      <w:tr w:rsidR="00C329A0" w:rsidRPr="00C25699" w14:paraId="2A1B87E4" w14:textId="77777777" w:rsidTr="00EE1FDD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FE179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C36F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B696A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FD86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B461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B7A4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F695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A6A1A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3539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79403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61BCB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51961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C329A0" w:rsidRPr="00C25699" w14:paraId="74D01CF8" w14:textId="77777777" w:rsidTr="00EE1FDD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EDA5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1DF83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84EC6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E5E2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nl-NL"/>
              </w:rPr>
              <w:t>Totale baten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9F4C7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€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62DD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D99B1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FA3C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AEF5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BAB5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7318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222F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C329A0" w:rsidRPr="00C25699" w14:paraId="6666AC7C" w14:textId="77777777" w:rsidTr="00EE1FDD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44343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55435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3A43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0158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611C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6EB4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A8DD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E5F9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6A6F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EA3C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FC555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16EF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C329A0" w:rsidRPr="00C25699" w14:paraId="195CFEFE" w14:textId="77777777" w:rsidTr="00EE1FDD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ECD6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94C7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55143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4F4F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b/>
                <w:bCs/>
                <w:color w:val="4472C4"/>
                <w:sz w:val="18"/>
                <w:szCs w:val="18"/>
                <w:lang w:eastAsia="nl-NL"/>
              </w:rPr>
              <w:t>Resultaat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469E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 €            -   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E8BA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EC6D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0F08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5C14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519E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F8E2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D1D0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C329A0" w:rsidRPr="00C25699" w14:paraId="49D87ED9" w14:textId="77777777" w:rsidTr="00EE1FDD">
        <w:trPr>
          <w:trHeight w:val="300"/>
        </w:trPr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155E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36861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5811AD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2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FBC8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9EAA5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7E40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53F1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BED3E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08D6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E51D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66E9D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5826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C329A0" w:rsidRPr="00C25699" w14:paraId="3705B8BE" w14:textId="77777777" w:rsidTr="00EE1FDD">
        <w:trPr>
          <w:trHeight w:val="300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2AE5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Aantal voorstellingen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416D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40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A8D8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F953CB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46C0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E979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A9DD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5F99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4207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F164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6411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  <w:tr w:rsidR="00C329A0" w:rsidRPr="00C25699" w14:paraId="0EC33170" w14:textId="77777777" w:rsidTr="00EE1FDD">
        <w:trPr>
          <w:trHeight w:val="300"/>
        </w:trPr>
        <w:tc>
          <w:tcPr>
            <w:tcW w:w="1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D1F52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 xml:space="preserve">Aantal bezoekers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785DF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7AA3C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  <w:r w:rsidRPr="00C2569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7AB2" w14:textId="77777777" w:rsidR="00C329A0" w:rsidRPr="00C25699" w:rsidRDefault="00C329A0" w:rsidP="00C329A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nl-NL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A94D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8B002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5300A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DE60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FF48B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57960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E1B89" w14:textId="77777777" w:rsidR="00C329A0" w:rsidRPr="00C25699" w:rsidRDefault="00C329A0" w:rsidP="00C329A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nl-NL"/>
              </w:rPr>
            </w:pPr>
          </w:p>
        </w:tc>
      </w:tr>
    </w:tbl>
    <w:p w14:paraId="02B5F09A" w14:textId="77777777" w:rsidR="00207644" w:rsidRPr="00C25699" w:rsidRDefault="00207644" w:rsidP="00207644">
      <w:pPr>
        <w:rPr>
          <w:sz w:val="20"/>
          <w:szCs w:val="20"/>
        </w:rPr>
      </w:pPr>
    </w:p>
    <w:p w14:paraId="32AF7870" w14:textId="77777777" w:rsidR="00207644" w:rsidRPr="00C25699" w:rsidRDefault="00207644" w:rsidP="00232750">
      <w:pPr>
        <w:rPr>
          <w:sz w:val="20"/>
          <w:szCs w:val="20"/>
        </w:rPr>
      </w:pPr>
    </w:p>
    <w:sectPr w:rsidR="00207644" w:rsidRPr="00C25699" w:rsidSect="00C25699">
      <w:pgSz w:w="11906" w:h="16838"/>
      <w:pgMar w:top="0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ADECD" w14:textId="77777777" w:rsidR="00C862C3" w:rsidRDefault="00C862C3" w:rsidP="00C862C3">
      <w:pPr>
        <w:spacing w:after="0" w:line="240" w:lineRule="auto"/>
      </w:pPr>
      <w:r>
        <w:separator/>
      </w:r>
    </w:p>
  </w:endnote>
  <w:endnote w:type="continuationSeparator" w:id="0">
    <w:p w14:paraId="3F0AAE3B" w14:textId="77777777" w:rsidR="00C862C3" w:rsidRDefault="00C862C3" w:rsidP="00C862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CAB901" w14:textId="77777777" w:rsidR="00C862C3" w:rsidRDefault="00C862C3" w:rsidP="00C862C3">
      <w:pPr>
        <w:spacing w:after="0" w:line="240" w:lineRule="auto"/>
      </w:pPr>
      <w:r>
        <w:separator/>
      </w:r>
    </w:p>
  </w:footnote>
  <w:footnote w:type="continuationSeparator" w:id="0">
    <w:p w14:paraId="1624435E" w14:textId="77777777" w:rsidR="00C862C3" w:rsidRDefault="00C862C3" w:rsidP="00C862C3">
      <w:pPr>
        <w:spacing w:after="0" w:line="240" w:lineRule="auto"/>
      </w:pPr>
      <w:r>
        <w:continuationSeparator/>
      </w:r>
    </w:p>
  </w:footnote>
  <w:footnote w:id="1">
    <w:p w14:paraId="186B6A68" w14:textId="66A0667B" w:rsidR="00C862C3" w:rsidRDefault="00C862C3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C862C3">
        <w:t xml:space="preserve">Als </w:t>
      </w:r>
      <w:r>
        <w:t>u</w:t>
      </w:r>
      <w:r w:rsidRPr="00C862C3">
        <w:t xml:space="preserve"> wel een stichting he</w:t>
      </w:r>
      <w:r>
        <w:t>eft</w:t>
      </w:r>
      <w:r w:rsidRPr="00C862C3">
        <w:t xml:space="preserve"> </w:t>
      </w:r>
      <w:r>
        <w:t>kunt u</w:t>
      </w:r>
      <w:r w:rsidRPr="00C862C3">
        <w:t xml:space="preserve"> een aanvraag indienen</w:t>
      </w:r>
      <w:r w:rsidR="00E83AD4">
        <w:t xml:space="preserve"> via de portal op </w:t>
      </w:r>
      <w:hyperlink r:id="rId1" w:history="1">
        <w:r w:rsidR="00E83AD4" w:rsidRPr="00237A47">
          <w:rPr>
            <w:rStyle w:val="Hyperlink"/>
          </w:rPr>
          <w:t>www.janivostichting.nl</w:t>
        </w:r>
      </w:hyperlink>
      <w:r w:rsidR="00E83AD4">
        <w:t xml:space="preserve">. Zie de website voor </w:t>
      </w:r>
      <w:r w:rsidR="006111EE">
        <w:t>de</w:t>
      </w:r>
      <w:r w:rsidR="00E83AD4">
        <w:t xml:space="preserve"> voorwaarden en uitsluitingen.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750"/>
    <w:rsid w:val="0002517B"/>
    <w:rsid w:val="000500AE"/>
    <w:rsid w:val="0006445F"/>
    <w:rsid w:val="00176A7F"/>
    <w:rsid w:val="00207644"/>
    <w:rsid w:val="00232750"/>
    <w:rsid w:val="00387DD5"/>
    <w:rsid w:val="00445342"/>
    <w:rsid w:val="006111EE"/>
    <w:rsid w:val="006F4C9D"/>
    <w:rsid w:val="0070493E"/>
    <w:rsid w:val="00717B3F"/>
    <w:rsid w:val="00730CC8"/>
    <w:rsid w:val="007A16BE"/>
    <w:rsid w:val="007A3505"/>
    <w:rsid w:val="00867D8F"/>
    <w:rsid w:val="008B1F02"/>
    <w:rsid w:val="009B3888"/>
    <w:rsid w:val="00A13199"/>
    <w:rsid w:val="00AF0CA2"/>
    <w:rsid w:val="00BA0CE3"/>
    <w:rsid w:val="00C25699"/>
    <w:rsid w:val="00C329A0"/>
    <w:rsid w:val="00C862C3"/>
    <w:rsid w:val="00E83AD4"/>
    <w:rsid w:val="00FE1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78AFE"/>
  <w15:chartTrackingRefBased/>
  <w15:docId w15:val="{2C71B45A-1D1D-4C08-A195-02EEB535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2517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2517B"/>
    <w:rPr>
      <w:color w:val="605E5C"/>
      <w:shd w:val="clear" w:color="auto" w:fill="E1DFDD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F0CA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F0CA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F0CA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0CA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F0CA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F0C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F0CA2"/>
    <w:rPr>
      <w:rFonts w:ascii="Segoe UI" w:hAnsi="Segoe UI" w:cs="Segoe UI"/>
      <w:sz w:val="18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C862C3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C862C3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C862C3"/>
    <w:rPr>
      <w:vertAlign w:val="superscript"/>
    </w:rPr>
  </w:style>
  <w:style w:type="paragraph" w:styleId="Lijstalinea">
    <w:name w:val="List Paragraph"/>
    <w:basedOn w:val="Standaard"/>
    <w:uiPriority w:val="34"/>
    <w:qFormat/>
    <w:rsid w:val="00A13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96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tthia.jansen@janivo.n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anivostichting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Matthia Jansen</dc:creator>
  <cp:keywords/>
  <dc:description/>
  <cp:lastModifiedBy>Matthia Jansen</cp:lastModifiedBy>
  <cp:revision>5</cp:revision>
  <dcterms:created xsi:type="dcterms:W3CDTF">2021-01-04T13:28:00Z</dcterms:created>
  <dcterms:modified xsi:type="dcterms:W3CDTF">2021-01-04T13:40:00Z</dcterms:modified>
</cp:coreProperties>
</file>